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uto"/>
        <w:rPr>
          <w:rFonts w:hint="eastAsia"/>
        </w:rPr>
      </w:pPr>
      <w:r>
        <w:rPr>
          <w:rFonts w:hint="eastAsia"/>
        </w:rPr>
        <w:t>附件1</w:t>
      </w:r>
    </w:p>
    <w:p>
      <w:pPr>
        <w:tabs>
          <w:tab w:val="left" w:pos="1736"/>
        </w:tabs>
        <w:spacing w:after="40" w:line="520" w:lineRule="exact"/>
        <w:jc w:val="center"/>
        <w:rPr>
          <w:rFonts w:hint="eastAsia" w:ascii="方正小标宋简体" w:hAnsi="华文仿宋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hAnsi="华文仿宋" w:eastAsia="方正小标宋简体" w:cs="仿宋_GB2312"/>
          <w:b/>
          <w:bCs/>
          <w:sz w:val="36"/>
          <w:szCs w:val="36"/>
        </w:rPr>
        <w:t>回 执</w:t>
      </w:r>
    </w:p>
    <w:p>
      <w:pPr>
        <w:tabs>
          <w:tab w:val="left" w:pos="1736"/>
        </w:tabs>
        <w:spacing w:after="40" w:line="520" w:lineRule="exact"/>
        <w:rPr>
          <w:rFonts w:hint="eastAsia" w:ascii="仿宋_GB2312" w:hAnsi="华文仿宋" w:eastAsia="仿宋_GB2312" w:cs="仿宋_GB2312"/>
          <w:b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/>
          <w:bCs/>
          <w:sz w:val="30"/>
          <w:szCs w:val="30"/>
        </w:rPr>
        <w:t>培训机构名称：</w:t>
      </w:r>
    </w:p>
    <w:tbl>
      <w:tblPr>
        <w:tblStyle w:val="3"/>
        <w:tblW w:w="9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8"/>
        <w:gridCol w:w="2612"/>
        <w:gridCol w:w="1824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性别</w:t>
            </w:r>
          </w:p>
        </w:tc>
        <w:tc>
          <w:tcPr>
            <w:tcW w:w="26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职务</w:t>
            </w:r>
            <w:bookmarkEnd w:id="0"/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手机</w:t>
            </w:r>
          </w:p>
        </w:tc>
        <w:tc>
          <w:tcPr>
            <w:tcW w:w="27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</w:tr>
    </w:tbl>
    <w:p>
      <w:pPr>
        <w:widowControl/>
        <w:spacing w:line="600" w:lineRule="auto"/>
        <w:rPr>
          <w:rFonts w:hint="eastAsia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304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2016-10-28T02:55:33Z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